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562C1">
              <w:rPr>
                <w:rFonts w:ascii="Arial" w:hAnsi="Arial"/>
                <w:sz w:val="24"/>
                <w:szCs w:val="24"/>
                <w:highlight w:val="yellow"/>
              </w:rPr>
              <w:t>CO/CCOK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562C1">
              <w:rPr>
                <w:rFonts w:ascii="Arial" w:hAnsi="Arial"/>
                <w:sz w:val="24"/>
                <w:szCs w:val="24"/>
                <w:highlight w:val="yellow"/>
              </w:rPr>
              <w:t>CO/CCOK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562C1">
              <w:rPr>
                <w:rFonts w:ascii="Arial" w:hAnsi="Arial"/>
                <w:sz w:val="24"/>
                <w:szCs w:val="24"/>
                <w:highlight w:val="yellow"/>
              </w:rPr>
              <w:t>CO/CCOK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4A6B7B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5F1" w:rsidRDefault="007215F1">
      <w:pPr>
        <w:spacing w:after="0"/>
      </w:pPr>
      <w:r>
        <w:separator/>
      </w:r>
    </w:p>
  </w:endnote>
  <w:endnote w:type="continuationSeparator" w:id="0">
    <w:p w:rsidR="007215F1" w:rsidRDefault="007215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B7B" w:rsidRPr="00FD0CBD" w:rsidRDefault="004A6B7B" w:rsidP="004A6B7B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FD0CBD">
      <w:rPr>
        <w:rFonts w:ascii="Arial" w:eastAsia="Arial" w:hAnsi="Arial" w:cs="Arial"/>
        <w:sz w:val="20"/>
        <w:szCs w:val="20"/>
      </w:rPr>
      <w:t>RM6234 Medals and Insignia</w:t>
    </w:r>
    <w:r w:rsidRPr="00FD0CBD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:rsidR="00BD7D9E" w:rsidRPr="0052673A" w:rsidRDefault="004A6B7B" w:rsidP="004A6B7B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1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5F1" w:rsidRDefault="007215F1">
      <w:pPr>
        <w:spacing w:after="0"/>
      </w:pPr>
      <w:r>
        <w:separator/>
      </w:r>
    </w:p>
  </w:footnote>
  <w:footnote w:type="continuationSeparator" w:id="0">
    <w:p w:rsidR="007215F1" w:rsidRDefault="007215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4A6B7B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A6B7B"/>
    <w:rsid w:val="004E62AB"/>
    <w:rsid w:val="0050095D"/>
    <w:rsid w:val="0052673A"/>
    <w:rsid w:val="005A4F52"/>
    <w:rsid w:val="00651492"/>
    <w:rsid w:val="006843FA"/>
    <w:rsid w:val="006F3EAD"/>
    <w:rsid w:val="007215F1"/>
    <w:rsid w:val="008562C1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4D22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4CAB-4616-40BE-B6F2-6A92DA04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2020-08-20T15:02:00Z</dcterms:created>
  <dcterms:modified xsi:type="dcterms:W3CDTF">2020-08-20T15:02:00Z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